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6B" w:rsidRPr="00A85A3E" w:rsidRDefault="001A2D6B" w:rsidP="001A2D6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Муниципальное казенное</w:t>
      </w: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</w:t>
      </w: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общеобразовательное учреждение</w:t>
      </w:r>
    </w:p>
    <w:p w:rsidR="001A2D6B" w:rsidRPr="00A85A3E" w:rsidRDefault="001A2D6B" w:rsidP="001A2D6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Бухтынская</w:t>
      </w:r>
      <w:proofErr w:type="spellEnd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средняя общеобразовательная школа»</w:t>
      </w:r>
    </w:p>
    <w:p w:rsidR="001A2D6B" w:rsidRPr="00B05D91" w:rsidRDefault="001A2D6B" w:rsidP="001A2D6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9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</w:p>
    <w:p w:rsidR="001A2D6B" w:rsidRPr="00A85A3E" w:rsidRDefault="001A2D6B" w:rsidP="001A2D6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2"/>
        <w:gridCol w:w="2569"/>
      </w:tblGrid>
      <w:tr w:rsidR="001A2D6B" w:rsidRPr="00B05D91" w:rsidTr="00077BE3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D6B" w:rsidRPr="00FA7B9E" w:rsidRDefault="00530D52" w:rsidP="00077BE3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</w:t>
            </w:r>
            <w:r w:rsidR="001A2D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.06</w:t>
            </w:r>
            <w:r w:rsidR="001A2D6B"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.2020</w:t>
            </w:r>
            <w:r w:rsidR="001A2D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D6B" w:rsidRPr="00FA7B9E" w:rsidRDefault="001A2D6B" w:rsidP="001A2D6B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</w:p>
        </w:tc>
      </w:tr>
    </w:tbl>
    <w:p w:rsidR="001A2D6B" w:rsidRDefault="001A2D6B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</w:t>
      </w:r>
    </w:p>
    <w:p w:rsidR="001A2D6B" w:rsidRDefault="001A2D6B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A2D6B" w:rsidRDefault="001A2D6B" w:rsidP="001A2D6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BE22E4">
        <w:rPr>
          <w:sz w:val="24"/>
          <w:szCs w:val="24"/>
        </w:rPr>
        <w:t xml:space="preserve"> соответствии с </w:t>
      </w:r>
      <w:r>
        <w:rPr>
          <w:sz w:val="24"/>
          <w:szCs w:val="24"/>
        </w:rPr>
        <w:t xml:space="preserve">Постановление Правительства РФ от 10.06.2020 г. № 842 «Об особенностях проведения государственной итоговой аттестации по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программам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в 2020г.», Федеральным законом от 01.04.2020г. №98-ФЗ ст.17 «О внесении изменений в отдельные законодательные акты Российской  Федерации по вопросам предупреждения 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ликвидации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чрезвычайных ситуаций», Федеральным </w:t>
      </w:r>
      <w:r w:rsidRPr="00BE22E4">
        <w:rPr>
          <w:sz w:val="24"/>
          <w:szCs w:val="24"/>
        </w:rPr>
        <w:t xml:space="preserve"> законом от 29 декабря 2012 г. №273-ФЗ «Об образовании в Российской Федерации», Приказом Министерства </w:t>
      </w:r>
      <w:r>
        <w:rPr>
          <w:sz w:val="24"/>
          <w:szCs w:val="24"/>
        </w:rPr>
        <w:t>Просвещения  Российской Федерации от 11.06.</w:t>
      </w:r>
      <w:r w:rsidRPr="00BE22E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E22E4">
        <w:rPr>
          <w:sz w:val="24"/>
          <w:szCs w:val="24"/>
        </w:rPr>
        <w:t xml:space="preserve"> г. №</w:t>
      </w:r>
      <w:r>
        <w:rPr>
          <w:sz w:val="24"/>
          <w:szCs w:val="24"/>
        </w:rPr>
        <w:t>293</w:t>
      </w:r>
      <w:r w:rsidRPr="00BE22E4">
        <w:rPr>
          <w:sz w:val="24"/>
          <w:szCs w:val="24"/>
        </w:rPr>
        <w:t xml:space="preserve">«Об </w:t>
      </w:r>
      <w:r>
        <w:rPr>
          <w:sz w:val="24"/>
          <w:szCs w:val="24"/>
        </w:rPr>
        <w:t>особенностях проведения государственной итоговой аттестации по образовательным программам основного общего образования в 2020г.</w:t>
      </w:r>
      <w:r w:rsidRPr="00BE22E4">
        <w:rPr>
          <w:sz w:val="24"/>
          <w:szCs w:val="24"/>
        </w:rPr>
        <w:t>»,</w:t>
      </w:r>
      <w:r>
        <w:rPr>
          <w:sz w:val="24"/>
          <w:szCs w:val="24"/>
        </w:rPr>
        <w:t xml:space="preserve"> Приказом Министерства Просвещения Российской Федерации от 11.06.2020 г. № 295 «Об особенностях заполнения и выдачи аттестатов об основном общем и среднем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общем</w:t>
      </w:r>
      <w:proofErr w:type="gramEnd"/>
      <w:r>
        <w:rPr>
          <w:sz w:val="24"/>
          <w:szCs w:val="24"/>
        </w:rPr>
        <w:t xml:space="preserve"> образовании в 2020году», Письмом </w:t>
      </w:r>
      <w:proofErr w:type="spellStart"/>
      <w:r>
        <w:rPr>
          <w:sz w:val="24"/>
          <w:szCs w:val="24"/>
        </w:rPr>
        <w:t>Рособрнадзора</w:t>
      </w:r>
      <w:proofErr w:type="spellEnd"/>
      <w:r>
        <w:rPr>
          <w:sz w:val="24"/>
          <w:szCs w:val="24"/>
        </w:rPr>
        <w:t xml:space="preserve"> от 05.06.2020г. №02-35 «О направлении Рекомендаций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Pr="0086594F">
        <w:rPr>
          <w:sz w:val="24"/>
          <w:szCs w:val="24"/>
        </w:rPr>
        <w:t xml:space="preserve"> – 19)</w:t>
      </w:r>
      <w:r>
        <w:rPr>
          <w:sz w:val="24"/>
          <w:szCs w:val="24"/>
        </w:rPr>
        <w:t xml:space="preserve"> в 2020 году,</w:t>
      </w:r>
    </w:p>
    <w:p w:rsidR="001A2D6B" w:rsidRDefault="001A2D6B" w:rsidP="001A2D6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1A2D6B" w:rsidRDefault="001A2D6B" w:rsidP="001A2D6B">
      <w:pPr>
        <w:pStyle w:val="a3"/>
        <w:tabs>
          <w:tab w:val="left" w:pos="1134"/>
        </w:tabs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1A2D6B" w:rsidRDefault="001A2D6B" w:rsidP="001A2D6B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</w:p>
    <w:p w:rsidR="001A2D6B" w:rsidRDefault="001A2D6B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Признать результаты промежуточной аттестации за 9 класс результатами государственной итоговой аттестации по образовательной программе 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основного общего образования в 9 классе МКОУ «</w:t>
      </w:r>
      <w:proofErr w:type="spellStart"/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Бухтынская</w:t>
      </w:r>
      <w:proofErr w:type="spellEnd"/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СОШ» за 2019-2020 учебный год.</w:t>
      </w:r>
    </w:p>
    <w:p w:rsidR="00884EB7" w:rsidRDefault="00884EB7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Заместителю директора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Карбаховой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П.М. проконтролировать выставление итоговых отметок за 9 класс по всем учебным предметам.</w:t>
      </w:r>
    </w:p>
    <w:p w:rsidR="00884EB7" w:rsidRDefault="00884EB7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Классному руководителю 9 класса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Карбаховой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К.А. ознакомить под подпись родителей (законных представителей) 9 класса с ведомостью годовых отметок для последующего внесения их в аттестат об основном общем образовании.</w:t>
      </w:r>
    </w:p>
    <w:p w:rsidR="00884EB7" w:rsidRDefault="00530D52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Заместителю директора по УВР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Карбаховой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П.М. внести отметки за 9 класс в аттестаты об основном общем образовании и организовать проведение выдачи аттестатов выпускникам с соблюдением всех противоэпидемиологических мер безопасности (маски, перчатки, социальной дистанции 1.5 м.).</w:t>
      </w:r>
    </w:p>
    <w:p w:rsidR="00530D52" w:rsidRDefault="00530D52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Классному руководителю 9 класса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Карбаховой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К.А. ознакомить выпускников и их родителей (законных представителей) с датой выдачи аттестатов.</w:t>
      </w:r>
    </w:p>
    <w:p w:rsidR="00530D52" w:rsidRDefault="00530D52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6.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530D52" w:rsidRDefault="00530D52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Настоящий приказ вступает в силу с </w:t>
      </w:r>
      <w:r w:rsidR="00F225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 июня 2020 года.</w:t>
      </w:r>
    </w:p>
    <w:p w:rsidR="00F22545" w:rsidRDefault="00F22545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22545" w:rsidRDefault="00F22545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Директор   школы                              Юсупов М.Ш.                                   </w:t>
      </w:r>
    </w:p>
    <w:p w:rsidR="00530D52" w:rsidRPr="00884EB7" w:rsidRDefault="00530D52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847C3" w:rsidRDefault="006847C3"/>
    <w:sectPr w:rsidR="006847C3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D6B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AC7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5722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2DC7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79F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67F06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2E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D68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D6B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40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05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0D4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93E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D52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40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7DA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EB7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94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22A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44A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5C0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997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095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7F4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545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2D6B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A2D6B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Бухты</cp:lastModifiedBy>
  <cp:revision>2</cp:revision>
  <dcterms:created xsi:type="dcterms:W3CDTF">2020-06-13T15:29:00Z</dcterms:created>
  <dcterms:modified xsi:type="dcterms:W3CDTF">2020-06-13T16:11:00Z</dcterms:modified>
</cp:coreProperties>
</file>